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1510" w14:textId="77777777" w:rsidR="00541BCD" w:rsidRPr="006B3A9F" w:rsidRDefault="00541BCD" w:rsidP="00EF70D4">
      <w:pPr>
        <w:autoSpaceDE w:val="0"/>
        <w:autoSpaceDN w:val="0"/>
        <w:adjustRightInd w:val="0"/>
        <w:ind w:left="4254"/>
        <w:jc w:val="right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16576554" w14:textId="2EA25F19" w:rsidR="00EF70D4" w:rsidRPr="006B3A9F" w:rsidRDefault="00EF70D4" w:rsidP="00017BF3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color w:val="000000"/>
          <w:sz w:val="22"/>
          <w:szCs w:val="22"/>
        </w:rPr>
      </w:pP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 xml:space="preserve">Załącznik </w:t>
      </w:r>
      <w:r w:rsidR="00AF5740" w:rsidRPr="006B3A9F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 xml:space="preserve">r </w:t>
      </w:r>
      <w:r w:rsidR="003A6185">
        <w:rPr>
          <w:rFonts w:ascii="Arial" w:hAnsi="Arial" w:cs="Arial"/>
          <w:bCs/>
          <w:i/>
          <w:color w:val="000000"/>
          <w:sz w:val="22"/>
          <w:szCs w:val="22"/>
        </w:rPr>
        <w:t>6</w:t>
      </w: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 xml:space="preserve">  do </w:t>
      </w:r>
      <w:r w:rsidR="00412F10">
        <w:rPr>
          <w:rFonts w:ascii="Arial" w:hAnsi="Arial" w:cs="Arial"/>
          <w:bCs/>
          <w:i/>
          <w:color w:val="000000"/>
          <w:sz w:val="22"/>
          <w:szCs w:val="22"/>
        </w:rPr>
        <w:t>U</w:t>
      </w: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 xml:space="preserve">chwały </w:t>
      </w:r>
      <w:r w:rsidR="00412F10">
        <w:rPr>
          <w:rFonts w:ascii="Arial" w:hAnsi="Arial" w:cs="Arial"/>
          <w:bCs/>
          <w:i/>
          <w:color w:val="000000"/>
          <w:sz w:val="22"/>
          <w:szCs w:val="22"/>
        </w:rPr>
        <w:t>B</w:t>
      </w: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>udżetowej</w:t>
      </w:r>
      <w:r w:rsidR="00017BF3">
        <w:rPr>
          <w:rFonts w:ascii="Arial" w:hAnsi="Arial" w:cs="Arial"/>
          <w:bCs/>
          <w:i/>
          <w:color w:val="000000"/>
          <w:sz w:val="22"/>
          <w:szCs w:val="22"/>
        </w:rPr>
        <w:t xml:space="preserve"> na 202</w:t>
      </w:r>
      <w:r w:rsidR="00EA05CD">
        <w:rPr>
          <w:rFonts w:ascii="Arial" w:hAnsi="Arial" w:cs="Arial"/>
          <w:bCs/>
          <w:i/>
          <w:color w:val="000000"/>
          <w:sz w:val="22"/>
          <w:szCs w:val="22"/>
        </w:rPr>
        <w:t>5</w:t>
      </w:r>
      <w:r w:rsidR="00017BF3">
        <w:rPr>
          <w:rFonts w:ascii="Arial" w:hAnsi="Arial" w:cs="Arial"/>
          <w:bCs/>
          <w:i/>
          <w:color w:val="000000"/>
          <w:sz w:val="22"/>
          <w:szCs w:val="22"/>
        </w:rPr>
        <w:t xml:space="preserve"> rok</w:t>
      </w:r>
    </w:p>
    <w:p w14:paraId="31D6F9CB" w14:textId="28FC523E" w:rsidR="00EF70D4" w:rsidRPr="006B3A9F" w:rsidRDefault="00EF70D4" w:rsidP="00EF70D4">
      <w:pPr>
        <w:autoSpaceDE w:val="0"/>
        <w:autoSpaceDN w:val="0"/>
        <w:adjustRightInd w:val="0"/>
        <w:ind w:left="4254"/>
        <w:jc w:val="right"/>
        <w:rPr>
          <w:rFonts w:ascii="Arial" w:hAnsi="Arial" w:cs="Arial"/>
          <w:bCs/>
          <w:i/>
          <w:color w:val="000000"/>
          <w:sz w:val="22"/>
          <w:szCs w:val="22"/>
        </w:rPr>
      </w:pP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 xml:space="preserve">Nr </w:t>
      </w:r>
      <w:r w:rsidR="003A6185">
        <w:rPr>
          <w:rFonts w:ascii="Arial" w:hAnsi="Arial" w:cs="Arial"/>
          <w:bCs/>
          <w:i/>
          <w:color w:val="000000"/>
          <w:sz w:val="22"/>
          <w:szCs w:val="22"/>
        </w:rPr>
        <w:t>………………………..</w:t>
      </w:r>
    </w:p>
    <w:p w14:paraId="0408860F" w14:textId="3FF2CC70" w:rsidR="00563E69" w:rsidRPr="006B3A9F" w:rsidRDefault="00EF70D4" w:rsidP="00EF70D4">
      <w:pPr>
        <w:autoSpaceDE w:val="0"/>
        <w:autoSpaceDN w:val="0"/>
        <w:adjustRightInd w:val="0"/>
        <w:ind w:left="4254"/>
        <w:jc w:val="right"/>
        <w:rPr>
          <w:rFonts w:ascii="Arial" w:hAnsi="Arial" w:cs="Arial"/>
          <w:bCs/>
          <w:i/>
          <w:color w:val="000000"/>
          <w:sz w:val="22"/>
          <w:szCs w:val="22"/>
        </w:rPr>
      </w:pPr>
      <w:r w:rsidRPr="006B3A9F">
        <w:rPr>
          <w:rFonts w:ascii="Arial" w:hAnsi="Arial" w:cs="Arial"/>
          <w:bCs/>
          <w:i/>
          <w:color w:val="000000"/>
          <w:sz w:val="22"/>
          <w:szCs w:val="22"/>
        </w:rPr>
        <w:t xml:space="preserve">z dnia </w:t>
      </w:r>
      <w:r w:rsidR="003A6185">
        <w:rPr>
          <w:rFonts w:ascii="Arial" w:hAnsi="Arial" w:cs="Arial"/>
          <w:bCs/>
          <w:i/>
          <w:color w:val="000000"/>
          <w:sz w:val="22"/>
          <w:szCs w:val="22"/>
        </w:rPr>
        <w:t>…………………..</w:t>
      </w:r>
      <w:r w:rsidR="00111DD6" w:rsidRPr="006B3A9F">
        <w:rPr>
          <w:rFonts w:ascii="Arial" w:hAnsi="Arial" w:cs="Arial"/>
          <w:bCs/>
          <w:i/>
          <w:color w:val="000000"/>
          <w:sz w:val="22"/>
          <w:szCs w:val="22"/>
        </w:rPr>
        <w:t>.</w:t>
      </w:r>
    </w:p>
    <w:p w14:paraId="4DB8BE79" w14:textId="0123890E" w:rsidR="00091768" w:rsidRDefault="00091768" w:rsidP="00EF70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14"/>
          <w:szCs w:val="14"/>
        </w:rPr>
      </w:pPr>
    </w:p>
    <w:p w14:paraId="4B4D972E" w14:textId="7AADA948" w:rsidR="000C04D9" w:rsidRDefault="000C04D9" w:rsidP="00EF70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14"/>
          <w:szCs w:val="14"/>
        </w:rPr>
      </w:pPr>
    </w:p>
    <w:p w14:paraId="73443833" w14:textId="77777777" w:rsidR="000C04D9" w:rsidRPr="006B3A9F" w:rsidRDefault="000C04D9" w:rsidP="00EF70D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14"/>
          <w:szCs w:val="14"/>
        </w:rPr>
      </w:pPr>
    </w:p>
    <w:tbl>
      <w:tblPr>
        <w:tblW w:w="9150" w:type="dxa"/>
        <w:tblInd w:w="3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360"/>
        <w:gridCol w:w="634"/>
        <w:gridCol w:w="650"/>
        <w:gridCol w:w="60"/>
        <w:gridCol w:w="507"/>
        <w:gridCol w:w="2044"/>
        <w:gridCol w:w="1418"/>
        <w:gridCol w:w="1134"/>
        <w:gridCol w:w="75"/>
        <w:gridCol w:w="1048"/>
        <w:gridCol w:w="427"/>
        <w:gridCol w:w="87"/>
      </w:tblGrid>
      <w:tr w:rsidR="00EF70D4" w:rsidRPr="006B3A9F" w14:paraId="5269E894" w14:textId="77777777" w:rsidTr="00EF70D4">
        <w:trPr>
          <w:gridAfter w:val="2"/>
          <w:wAfter w:w="514" w:type="dxa"/>
          <w:trHeight w:val="713"/>
        </w:trPr>
        <w:tc>
          <w:tcPr>
            <w:tcW w:w="8636" w:type="dxa"/>
            <w:gridSpan w:val="11"/>
          </w:tcPr>
          <w:p w14:paraId="1485F42A" w14:textId="2B124D32" w:rsidR="00EF70D4" w:rsidRPr="006B3A9F" w:rsidRDefault="002066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  <w:t>Dotacje udzielane w 202</w:t>
            </w:r>
            <w:r w:rsidR="00CE3DD4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  <w:t>5</w:t>
            </w:r>
            <w:r w:rsidR="000344D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roku</w:t>
            </w:r>
            <w:r w:rsidR="00EF70D4" w:rsidRPr="006B3A9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 z budżetu podmiotom należącym</w:t>
            </w:r>
          </w:p>
          <w:p w14:paraId="71F4ABA6" w14:textId="77777777" w:rsidR="00EF70D4" w:rsidRPr="006B3A9F" w:rsidRDefault="00EF70D4" w:rsidP="00563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  <w:t xml:space="preserve">i nie należącym do </w:t>
            </w:r>
            <w:r w:rsidR="004646DE" w:rsidRPr="006B3A9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eastAsia="en-US"/>
              </w:rPr>
              <w:t>sektora finansów publicznych</w:t>
            </w:r>
          </w:p>
        </w:tc>
      </w:tr>
      <w:tr w:rsidR="00EF70D4" w:rsidRPr="006B3A9F" w14:paraId="44EDC3EC" w14:textId="77777777" w:rsidTr="00091768">
        <w:trPr>
          <w:trHeight w:val="167"/>
        </w:trPr>
        <w:tc>
          <w:tcPr>
            <w:tcW w:w="106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719C45F" w14:textId="77777777" w:rsidR="00F252A8" w:rsidRPr="006B3A9F" w:rsidRDefault="00F252A8" w:rsidP="00563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28F7237" w14:textId="77777777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41D6BA4" w14:textId="77777777" w:rsidR="00EF70D4" w:rsidRPr="006B3A9F" w:rsidRDefault="00F252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B74D3E" w14:textId="77777777" w:rsidR="00EF70D4" w:rsidRPr="006B3A9F" w:rsidRDefault="00EF70D4" w:rsidP="00563E6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E1B1520" w14:textId="77777777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3"/>
          </w:tcPr>
          <w:p w14:paraId="400618AF" w14:textId="77777777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F70D4" w:rsidRPr="006B3A9F" w14:paraId="1D79E5D8" w14:textId="77777777" w:rsidTr="006B3A9F">
        <w:trPr>
          <w:gridAfter w:val="1"/>
          <w:wAfter w:w="87" w:type="dxa"/>
          <w:trHeight w:val="36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001C" w14:textId="77777777" w:rsidR="00563E69" w:rsidRPr="006B3A9F" w:rsidRDefault="00563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1A98720" w14:textId="77777777" w:rsidR="009D392B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64B2809" w14:textId="31C585C4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B078" w14:textId="77777777" w:rsidR="00563E69" w:rsidRPr="006B3A9F" w:rsidRDefault="00563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756ECC7" w14:textId="77777777" w:rsidR="009D392B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EBDC536" w14:textId="5FB17EB6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6563" w14:textId="77777777" w:rsidR="00563E69" w:rsidRPr="006B3A9F" w:rsidRDefault="00563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5F6B81" w14:textId="77777777" w:rsidR="009D392B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95465B" w14:textId="1CC65960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81C5" w14:textId="77777777" w:rsidR="00B247C0" w:rsidRPr="006B3A9F" w:rsidRDefault="00B247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B41C52" w14:textId="77777777" w:rsidR="009D392B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2FA136" w14:textId="67ABED1B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Treść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3F9F" w14:textId="77777777" w:rsidR="00EF70D4" w:rsidRPr="006B3A9F" w:rsidRDefault="00E01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EF70D4"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wota dotacji </w:t>
            </w:r>
          </w:p>
          <w:p w14:paraId="3CBF99BE" w14:textId="77777777" w:rsidR="00E01454" w:rsidRPr="006B3A9F" w:rsidRDefault="00EF70D4" w:rsidP="00E01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/ w zł/</w:t>
            </w:r>
          </w:p>
        </w:tc>
      </w:tr>
      <w:tr w:rsidR="00EF70D4" w:rsidRPr="006B3A9F" w14:paraId="2060D1E0" w14:textId="77777777" w:rsidTr="009D392B">
        <w:trPr>
          <w:gridAfter w:val="1"/>
          <w:wAfter w:w="87" w:type="dxa"/>
          <w:trHeight w:val="3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E72" w14:textId="77777777" w:rsidR="00EF70D4" w:rsidRPr="006B3A9F" w:rsidRDefault="00EF70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759" w14:textId="77777777" w:rsidR="00EF70D4" w:rsidRPr="006B3A9F" w:rsidRDefault="00EF70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571" w14:textId="77777777" w:rsidR="00EF70D4" w:rsidRPr="006B3A9F" w:rsidRDefault="00EF70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CE2A" w14:textId="77777777" w:rsidR="00EF70D4" w:rsidRPr="006B3A9F" w:rsidRDefault="00EF70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AF68" w14:textId="77777777" w:rsidR="009D392B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FEADA21" w14:textId="7A40FB89" w:rsidR="00EF70D4" w:rsidRPr="006B3A9F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EF70D4"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odmiotowej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F8A9" w14:textId="5E9E4EC6" w:rsidR="00EF70D4" w:rsidRPr="006B3A9F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</w:t>
            </w:r>
            <w:r w:rsidR="00EF70D4"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rzedmio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="00EF70D4"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towej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042A" w14:textId="77777777" w:rsidR="009D392B" w:rsidRDefault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C56289C" w14:textId="2A9BED58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celowej</w:t>
            </w:r>
          </w:p>
        </w:tc>
      </w:tr>
      <w:tr w:rsidR="00EF70D4" w:rsidRPr="006B3A9F" w14:paraId="672EAB41" w14:textId="77777777" w:rsidTr="009D392B">
        <w:trPr>
          <w:gridAfter w:val="1"/>
          <w:wAfter w:w="87" w:type="dxa"/>
          <w:trHeight w:val="468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B3F9" w14:textId="77777777" w:rsidR="00EF70D4" w:rsidRPr="006B3A9F" w:rsidRDefault="00EF70D4" w:rsidP="009D39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Jednostki sektora finansów publicznych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6DC6" w14:textId="77777777" w:rsidR="009B4FEE" w:rsidRDefault="009B4F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  <w:p w14:paraId="72221BB7" w14:textId="22353EC9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6B3A9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Nazwa jednostki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787" w14:textId="77777777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D2F" w14:textId="77777777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76E" w14:textId="77777777" w:rsidR="00EF70D4" w:rsidRPr="006B3A9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E4D" w:rsidRPr="006B3A9F" w14:paraId="314EAC4B" w14:textId="77777777" w:rsidTr="009D392B">
        <w:trPr>
          <w:gridAfter w:val="1"/>
          <w:wAfter w:w="87" w:type="dxa"/>
          <w:trHeight w:val="6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B2FF" w14:textId="5008182B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14B" w14:textId="0A234F9C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60014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4039" w14:textId="07B1D53D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ACB6" w14:textId="799E255E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Powiat Grójecki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270" w14:textId="77777777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0E0" w14:textId="77777777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870" w14:textId="7AE64C9B" w:rsidR="00EA4E4D" w:rsidRPr="00A03E76" w:rsidRDefault="00A03E76" w:rsidP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EA4E4D" w:rsidRPr="00A03E76">
              <w:rPr>
                <w:rFonts w:ascii="Arial" w:hAnsi="Arial" w:cs="Arial"/>
                <w:sz w:val="22"/>
                <w:szCs w:val="22"/>
                <w:lang w:eastAsia="en-US"/>
              </w:rPr>
              <w:t>00.000,00</w:t>
            </w:r>
          </w:p>
        </w:tc>
      </w:tr>
      <w:tr w:rsidR="00EA4E4D" w:rsidRPr="006B3A9F" w14:paraId="0FC611B9" w14:textId="77777777" w:rsidTr="009D392B">
        <w:trPr>
          <w:gridAfter w:val="1"/>
          <w:wAfter w:w="87" w:type="dxa"/>
          <w:trHeight w:val="6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098" w14:textId="0075B593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8D2" w14:textId="3EC365ED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60014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CC5A" w14:textId="6929FE4D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6300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70A" w14:textId="77777777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Powiat Grójecki</w:t>
            </w:r>
          </w:p>
          <w:p w14:paraId="684244AD" w14:textId="430C7598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297" w14:textId="77777777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A5B" w14:textId="77777777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C42F" w14:textId="44EC654E" w:rsidR="00EA4E4D" w:rsidRPr="00A03E76" w:rsidRDefault="00EA4E4D" w:rsidP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500.000,00</w:t>
            </w:r>
          </w:p>
        </w:tc>
      </w:tr>
      <w:tr w:rsidR="00EF70D4" w:rsidRPr="006B3A9F" w14:paraId="269CBF74" w14:textId="77777777" w:rsidTr="009D392B">
        <w:trPr>
          <w:gridAfter w:val="1"/>
          <w:wAfter w:w="87" w:type="dxa"/>
          <w:trHeight w:val="6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E8E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184644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FE3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D2F17F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92116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A4C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9FE230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2480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E86" w14:textId="77777777" w:rsidR="00EF70D4" w:rsidRPr="00A03E76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Gminna Biblioteka Publiczna w Jasieńcu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CF6" w14:textId="77777777" w:rsidR="00EF70D4" w:rsidRPr="00A03E76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4E92846" w14:textId="2826BC55" w:rsidR="00EF70D4" w:rsidRPr="00A03E76" w:rsidRDefault="00EA4E4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E8263B" w:rsidRPr="00A03E76">
              <w:rPr>
                <w:rFonts w:ascii="Arial" w:hAnsi="Arial" w:cs="Arial"/>
                <w:sz w:val="22"/>
                <w:szCs w:val="22"/>
                <w:lang w:eastAsia="en-US"/>
              </w:rPr>
              <w:t>68</w:t>
            </w:r>
            <w:r w:rsidR="0003103D" w:rsidRPr="00A03E76">
              <w:rPr>
                <w:rFonts w:ascii="Arial" w:hAnsi="Arial" w:cs="Arial"/>
                <w:sz w:val="22"/>
                <w:szCs w:val="22"/>
                <w:lang w:eastAsia="en-US"/>
              </w:rPr>
              <w:t>.000</w:t>
            </w:r>
            <w:r w:rsidR="00541BCD" w:rsidRPr="00A03E76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408" w14:textId="77777777" w:rsidR="00EF70D4" w:rsidRPr="00A03E76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FF22" w14:textId="77777777" w:rsidR="00EF70D4" w:rsidRPr="00A03E76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F70D4" w:rsidRPr="006B3A9F" w14:paraId="1FCC9A62" w14:textId="77777777" w:rsidTr="009D392B">
        <w:trPr>
          <w:gridAfter w:val="1"/>
          <w:wAfter w:w="87" w:type="dxa"/>
          <w:trHeight w:val="278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819B" w14:textId="77777777" w:rsidR="00EF70D4" w:rsidRPr="0050176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017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Jednostki nie należące</w:t>
            </w:r>
          </w:p>
          <w:p w14:paraId="789E078C" w14:textId="77777777" w:rsidR="00EF70D4" w:rsidRPr="0050176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017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do sektora finansów publicznych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89CE" w14:textId="77777777" w:rsidR="00231305" w:rsidRPr="0050176F" w:rsidRDefault="002313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A779F18" w14:textId="77777777" w:rsidR="00EF70D4" w:rsidRPr="0050176F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0176F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DD6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DF2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27D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EF70D4" w:rsidRPr="006B3A9F" w14:paraId="2F2EB76D" w14:textId="77777777" w:rsidTr="009D392B">
        <w:trPr>
          <w:gridAfter w:val="1"/>
          <w:wAfter w:w="87" w:type="dxa"/>
          <w:trHeight w:val="1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455" w14:textId="77777777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FEEF33A" w14:textId="77777777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AAC" w14:textId="77777777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9E630A" w14:textId="74255CEB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750</w:t>
            </w:r>
            <w:r w:rsidR="006D6F68" w:rsidRPr="00EA05CD">
              <w:rPr>
                <w:rFonts w:ascii="Arial" w:hAnsi="Arial" w:cs="Arial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635" w14:textId="77777777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2743558" w14:textId="77777777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2820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65DB" w14:textId="77777777" w:rsidR="00544CAA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Zadanie publiczne</w:t>
            </w:r>
          </w:p>
          <w:p w14:paraId="08636A30" w14:textId="77777777" w:rsidR="00544CAA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z zakresu działalności</w:t>
            </w:r>
          </w:p>
          <w:p w14:paraId="68ED6F01" w14:textId="77777777" w:rsidR="00EF70D4" w:rsidRPr="00EA05CD" w:rsidRDefault="00EF70D4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na rzecz organizacji pozarządowych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2B6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8CA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426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CAB3575" w14:textId="2B6872B2" w:rsidR="00EF70D4" w:rsidRPr="00EA05CD" w:rsidRDefault="00527A07" w:rsidP="00EA437D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EF70D4" w:rsidRPr="00EA05CD">
              <w:rPr>
                <w:rFonts w:ascii="Arial" w:hAnsi="Arial" w:cs="Arial"/>
                <w:sz w:val="22"/>
                <w:szCs w:val="22"/>
                <w:lang w:eastAsia="en-US"/>
              </w:rPr>
              <w:t>.000</w:t>
            </w:r>
            <w:r w:rsidR="00541BCD" w:rsidRPr="00EA05CD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5C0EBE" w:rsidRPr="006B3A9F" w14:paraId="04BF4A22" w14:textId="77777777" w:rsidTr="009D392B">
        <w:trPr>
          <w:gridAfter w:val="1"/>
          <w:wAfter w:w="87" w:type="dxa"/>
          <w:trHeight w:val="1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5FC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8699FAA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2A9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81886F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D866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89A53D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2820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317" w14:textId="77777777" w:rsidR="00544CAA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A05CD">
              <w:rPr>
                <w:rFonts w:ascii="Arial" w:hAnsi="Arial" w:cs="Arial"/>
                <w:sz w:val="22"/>
                <w:szCs w:val="22"/>
              </w:rPr>
              <w:t xml:space="preserve">Zadanie </w:t>
            </w:r>
            <w:r w:rsidR="008F7D1A" w:rsidRPr="00EA05CD">
              <w:rPr>
                <w:rFonts w:ascii="Arial" w:hAnsi="Arial" w:cs="Arial"/>
                <w:sz w:val="22"/>
                <w:szCs w:val="22"/>
              </w:rPr>
              <w:t>publiczne</w:t>
            </w:r>
          </w:p>
          <w:p w14:paraId="670D3075" w14:textId="77777777" w:rsidR="00544CAA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A05CD">
              <w:rPr>
                <w:rFonts w:ascii="Arial" w:hAnsi="Arial" w:cs="Arial"/>
                <w:sz w:val="22"/>
                <w:szCs w:val="22"/>
              </w:rPr>
              <w:t>z zakresu ekologii</w:t>
            </w:r>
          </w:p>
          <w:p w14:paraId="0008E707" w14:textId="77777777" w:rsidR="00544CAA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A05CD">
              <w:rPr>
                <w:rFonts w:ascii="Arial" w:hAnsi="Arial" w:cs="Arial"/>
                <w:sz w:val="22"/>
                <w:szCs w:val="22"/>
              </w:rPr>
              <w:t>i ochrony zwierząt</w:t>
            </w:r>
          </w:p>
          <w:p w14:paraId="7093A7F2" w14:textId="77777777" w:rsidR="005C0EBE" w:rsidRPr="00EA05CD" w:rsidRDefault="005C0EBE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A05CD">
              <w:rPr>
                <w:rFonts w:ascii="Arial" w:hAnsi="Arial" w:cs="Arial"/>
                <w:sz w:val="22"/>
                <w:szCs w:val="22"/>
              </w:rPr>
              <w:t>oraz ochrony dziedzictwa przyrodniczego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CA" w14:textId="77777777" w:rsidR="005C0EBE" w:rsidRPr="00EA05CD" w:rsidRDefault="005C0E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9CFF" w14:textId="77777777" w:rsidR="005C0EBE" w:rsidRPr="00EA05CD" w:rsidRDefault="005C0E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ACC" w14:textId="77777777" w:rsidR="005C0EBE" w:rsidRPr="00EA05CD" w:rsidRDefault="005C0E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680484" w14:textId="77777777" w:rsidR="005C0EBE" w:rsidRPr="00EA05CD" w:rsidRDefault="005C0E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81FC78" w14:textId="7FE2D149" w:rsidR="005C0EBE" w:rsidRPr="00EA05CD" w:rsidRDefault="007B2E6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5C0EBE" w:rsidRPr="00EA05CD">
              <w:rPr>
                <w:rFonts w:ascii="Arial" w:hAnsi="Arial" w:cs="Arial"/>
                <w:sz w:val="22"/>
                <w:szCs w:val="22"/>
                <w:lang w:eastAsia="en-US"/>
              </w:rPr>
              <w:t>0.000</w:t>
            </w:r>
            <w:r w:rsidR="00541BCD" w:rsidRPr="00EA05CD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F81442" w:rsidRPr="006B3A9F" w14:paraId="77295B84" w14:textId="77777777" w:rsidTr="009D392B">
        <w:trPr>
          <w:gridAfter w:val="1"/>
          <w:wAfter w:w="87" w:type="dxa"/>
          <w:trHeight w:val="1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513" w14:textId="63B6BCE1" w:rsidR="00F81442" w:rsidRPr="00EA05CD" w:rsidRDefault="00F81442" w:rsidP="00F8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1B8" w14:textId="5BE1E80C" w:rsidR="00F81442" w:rsidRPr="00EA05CD" w:rsidRDefault="00F81442" w:rsidP="00F8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530" w14:textId="049007D4" w:rsidR="00F81442" w:rsidRPr="00EA05CD" w:rsidRDefault="00F81442" w:rsidP="00F8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6570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FF9" w14:textId="77777777" w:rsidR="00F81442" w:rsidRDefault="00F81442" w:rsidP="00F8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82130244"/>
            <w:r>
              <w:rPr>
                <w:rFonts w:ascii="Arial" w:hAnsi="Arial" w:cs="Arial"/>
                <w:sz w:val="22"/>
                <w:szCs w:val="22"/>
              </w:rPr>
              <w:t xml:space="preserve">Ochrona zabytków </w:t>
            </w:r>
          </w:p>
          <w:p w14:paraId="7DC40801" w14:textId="36D0B086" w:rsidR="00F81442" w:rsidRPr="00EA05CD" w:rsidRDefault="00F81442" w:rsidP="00F8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opieka nad zabytkami (Parafia pw. Przemienienia Pańskiego w Boglewicach) 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8D6" w14:textId="77777777" w:rsidR="00F81442" w:rsidRPr="00EA05CD" w:rsidRDefault="00F81442" w:rsidP="00F8144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7ED" w14:textId="77777777" w:rsidR="00F81442" w:rsidRPr="00EA05CD" w:rsidRDefault="00F81442" w:rsidP="00F8144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54D" w14:textId="1360A078" w:rsidR="00F81442" w:rsidRPr="0050176F" w:rsidRDefault="00E8263B" w:rsidP="00F8144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1" w:name="_Hlk182130275"/>
            <w:r w:rsidRPr="0050176F">
              <w:rPr>
                <w:rFonts w:ascii="Arial" w:hAnsi="Arial" w:cs="Arial"/>
                <w:sz w:val="22"/>
                <w:szCs w:val="22"/>
                <w:lang w:eastAsia="en-US"/>
              </w:rPr>
              <w:t>1.667.878</w:t>
            </w:r>
            <w:r w:rsidR="00F81442" w:rsidRPr="0050176F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  <w:bookmarkEnd w:id="1"/>
          </w:p>
        </w:tc>
      </w:tr>
      <w:tr w:rsidR="00231305" w:rsidRPr="006B3A9F" w14:paraId="6C439F1B" w14:textId="77777777" w:rsidTr="009D392B">
        <w:trPr>
          <w:gridAfter w:val="1"/>
          <w:wAfter w:w="87" w:type="dxa"/>
          <w:trHeight w:val="1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B938" w14:textId="77777777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4D5C08" w14:textId="77777777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BB4" w14:textId="77777777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C0DF90" w14:textId="64680F48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926</w:t>
            </w:r>
            <w:r w:rsidR="00751288" w:rsidRPr="00EA05CD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4DD" w14:textId="77777777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234C0D" w14:textId="77777777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2820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81C" w14:textId="47B2EAB5" w:rsidR="00231305" w:rsidRPr="00EA05CD" w:rsidRDefault="00231305" w:rsidP="009D392B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 xml:space="preserve">Zadanie publiczne </w:t>
            </w:r>
            <w:r w:rsidR="006B3A9F" w:rsidRPr="00EA05CD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z zakresu</w:t>
            </w:r>
            <w:r w:rsidR="006B3A9F" w:rsidRPr="00EA05C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 xml:space="preserve">upowszechniania kultury fizycznej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807" w14:textId="77777777" w:rsidR="00231305" w:rsidRPr="00EA05CD" w:rsidRDefault="00231305" w:rsidP="00B467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D75" w14:textId="77777777" w:rsidR="00231305" w:rsidRPr="00EA05CD" w:rsidRDefault="00231305" w:rsidP="00B467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BBA" w14:textId="77777777" w:rsidR="00231305" w:rsidRPr="00EA05CD" w:rsidRDefault="00231305" w:rsidP="00B467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AAB737" w14:textId="5B2D91B5" w:rsidR="00231305" w:rsidRPr="00EA05CD" w:rsidRDefault="00231305" w:rsidP="00B4673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5CD">
              <w:rPr>
                <w:rFonts w:ascii="Arial" w:hAnsi="Arial" w:cs="Arial"/>
                <w:sz w:val="22"/>
                <w:szCs w:val="22"/>
                <w:lang w:eastAsia="en-US"/>
              </w:rPr>
              <w:t>100.000</w:t>
            </w:r>
            <w:r w:rsidR="00541BCD" w:rsidRPr="00EA05CD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</w:tr>
      <w:tr w:rsidR="00D47E3F" w:rsidRPr="006B3A9F" w14:paraId="706F828F" w14:textId="77777777" w:rsidTr="006D7A9A">
        <w:trPr>
          <w:gridAfter w:val="1"/>
          <w:wAfter w:w="87" w:type="dxa"/>
          <w:trHeight w:val="259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BED3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731EF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93C6" w14:textId="77777777" w:rsidR="00EF70D4" w:rsidRPr="00EA05CD" w:rsidRDefault="00EF70D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D4CB" w14:textId="318A517E" w:rsidR="00EF70D4" w:rsidRPr="00A03E76" w:rsidRDefault="00A03E76" w:rsidP="004E7CC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A03E76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468.000,00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3C9F" w14:textId="6FF5CACF" w:rsidR="00EF70D4" w:rsidRPr="00A03E76" w:rsidRDefault="00EF70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878A" w14:textId="2CE18E6D" w:rsidR="00EF70D4" w:rsidRPr="00A03E76" w:rsidRDefault="00A03E76" w:rsidP="00A610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2.723.878,00</w:t>
            </w:r>
          </w:p>
        </w:tc>
      </w:tr>
    </w:tbl>
    <w:p w14:paraId="00F0A875" w14:textId="77777777" w:rsidR="00EF70D4" w:rsidRPr="009C2A69" w:rsidRDefault="00EF70D4" w:rsidP="00EF70D4">
      <w:pPr>
        <w:autoSpaceDE w:val="0"/>
        <w:autoSpaceDN w:val="0"/>
        <w:adjustRightInd w:val="0"/>
        <w:jc w:val="right"/>
        <w:rPr>
          <w:b/>
          <w:bCs/>
          <w:i/>
          <w:color w:val="000000"/>
          <w:sz w:val="22"/>
          <w:szCs w:val="22"/>
        </w:rPr>
      </w:pPr>
    </w:p>
    <w:sectPr w:rsidR="00EF70D4" w:rsidRPr="009C2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A41A2"/>
    <w:multiLevelType w:val="hybridMultilevel"/>
    <w:tmpl w:val="553C64EE"/>
    <w:lvl w:ilvl="0" w:tplc="04150001">
      <w:start w:val="2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8544A"/>
    <w:multiLevelType w:val="hybridMultilevel"/>
    <w:tmpl w:val="3640BB3A"/>
    <w:lvl w:ilvl="0" w:tplc="3D0EC3C6">
      <w:start w:val="244"/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7D7F4AEB"/>
    <w:multiLevelType w:val="hybridMultilevel"/>
    <w:tmpl w:val="77D20EAE"/>
    <w:lvl w:ilvl="0" w:tplc="4D8A2FEA">
      <w:start w:val="2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028700">
    <w:abstractNumId w:val="2"/>
  </w:num>
  <w:num w:numId="2" w16cid:durableId="602030854">
    <w:abstractNumId w:val="1"/>
  </w:num>
  <w:num w:numId="3" w16cid:durableId="192695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0D4"/>
    <w:rsid w:val="00006B70"/>
    <w:rsid w:val="00017BF3"/>
    <w:rsid w:val="0003103D"/>
    <w:rsid w:val="000344D9"/>
    <w:rsid w:val="00091768"/>
    <w:rsid w:val="000A0450"/>
    <w:rsid w:val="000C04D9"/>
    <w:rsid w:val="00111DD6"/>
    <w:rsid w:val="00120D63"/>
    <w:rsid w:val="00120DB2"/>
    <w:rsid w:val="00122138"/>
    <w:rsid w:val="0013230F"/>
    <w:rsid w:val="001F1DDE"/>
    <w:rsid w:val="0020663D"/>
    <w:rsid w:val="00210BA5"/>
    <w:rsid w:val="00231305"/>
    <w:rsid w:val="00276054"/>
    <w:rsid w:val="002A1782"/>
    <w:rsid w:val="002D3D0D"/>
    <w:rsid w:val="002F105B"/>
    <w:rsid w:val="00327835"/>
    <w:rsid w:val="003A6185"/>
    <w:rsid w:val="00412F10"/>
    <w:rsid w:val="00432B87"/>
    <w:rsid w:val="004646DE"/>
    <w:rsid w:val="00473429"/>
    <w:rsid w:val="004819CA"/>
    <w:rsid w:val="004E7CCE"/>
    <w:rsid w:val="004F2984"/>
    <w:rsid w:val="0050176F"/>
    <w:rsid w:val="00515165"/>
    <w:rsid w:val="0051636D"/>
    <w:rsid w:val="00527A07"/>
    <w:rsid w:val="00541BCD"/>
    <w:rsid w:val="00544CAA"/>
    <w:rsid w:val="00562A97"/>
    <w:rsid w:val="00563E69"/>
    <w:rsid w:val="005720B0"/>
    <w:rsid w:val="005B781C"/>
    <w:rsid w:val="005C0EBE"/>
    <w:rsid w:val="0060306E"/>
    <w:rsid w:val="00612A3D"/>
    <w:rsid w:val="00634280"/>
    <w:rsid w:val="00636777"/>
    <w:rsid w:val="00637E05"/>
    <w:rsid w:val="00640D71"/>
    <w:rsid w:val="00642EA6"/>
    <w:rsid w:val="006730EE"/>
    <w:rsid w:val="006878DE"/>
    <w:rsid w:val="006921C6"/>
    <w:rsid w:val="00697CA1"/>
    <w:rsid w:val="006B3A9F"/>
    <w:rsid w:val="006C53F8"/>
    <w:rsid w:val="006D6F68"/>
    <w:rsid w:val="006D7A9A"/>
    <w:rsid w:val="006E31B9"/>
    <w:rsid w:val="00731EF9"/>
    <w:rsid w:val="007350D0"/>
    <w:rsid w:val="00737B20"/>
    <w:rsid w:val="0074468B"/>
    <w:rsid w:val="00751288"/>
    <w:rsid w:val="007559D8"/>
    <w:rsid w:val="00757412"/>
    <w:rsid w:val="007731A1"/>
    <w:rsid w:val="0079132B"/>
    <w:rsid w:val="007B2E61"/>
    <w:rsid w:val="007C21B0"/>
    <w:rsid w:val="00804231"/>
    <w:rsid w:val="00810667"/>
    <w:rsid w:val="00822D96"/>
    <w:rsid w:val="00852BA4"/>
    <w:rsid w:val="008A55FD"/>
    <w:rsid w:val="008B11CE"/>
    <w:rsid w:val="008D14C5"/>
    <w:rsid w:val="008F3E48"/>
    <w:rsid w:val="008F7D1A"/>
    <w:rsid w:val="00916A1B"/>
    <w:rsid w:val="009838D3"/>
    <w:rsid w:val="009B4FEE"/>
    <w:rsid w:val="009C2A69"/>
    <w:rsid w:val="009D392B"/>
    <w:rsid w:val="00A03E76"/>
    <w:rsid w:val="00A11B47"/>
    <w:rsid w:val="00A31115"/>
    <w:rsid w:val="00A610C7"/>
    <w:rsid w:val="00AF3812"/>
    <w:rsid w:val="00AF5740"/>
    <w:rsid w:val="00B247C0"/>
    <w:rsid w:val="00B329FA"/>
    <w:rsid w:val="00B657A7"/>
    <w:rsid w:val="00B859F0"/>
    <w:rsid w:val="00BB1DA3"/>
    <w:rsid w:val="00C14E27"/>
    <w:rsid w:val="00C23EE4"/>
    <w:rsid w:val="00C56539"/>
    <w:rsid w:val="00C71032"/>
    <w:rsid w:val="00C933BE"/>
    <w:rsid w:val="00CE3DD4"/>
    <w:rsid w:val="00D4636D"/>
    <w:rsid w:val="00D47E3F"/>
    <w:rsid w:val="00D55B95"/>
    <w:rsid w:val="00D91046"/>
    <w:rsid w:val="00D95B20"/>
    <w:rsid w:val="00DA2F7E"/>
    <w:rsid w:val="00DD32BF"/>
    <w:rsid w:val="00DF158C"/>
    <w:rsid w:val="00E01454"/>
    <w:rsid w:val="00E8085C"/>
    <w:rsid w:val="00E8263B"/>
    <w:rsid w:val="00EA05CD"/>
    <w:rsid w:val="00EA1EEA"/>
    <w:rsid w:val="00EA437D"/>
    <w:rsid w:val="00EA4578"/>
    <w:rsid w:val="00EA4E4D"/>
    <w:rsid w:val="00EC73B3"/>
    <w:rsid w:val="00EF3274"/>
    <w:rsid w:val="00EF70D4"/>
    <w:rsid w:val="00F22647"/>
    <w:rsid w:val="00F252A8"/>
    <w:rsid w:val="00F26723"/>
    <w:rsid w:val="00F46C3E"/>
    <w:rsid w:val="00F81442"/>
    <w:rsid w:val="00F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315E"/>
  <w15:docId w15:val="{086E43A8-ACC9-44D2-A0FA-0AD8151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Kwiatkowska</dc:creator>
  <cp:lastModifiedBy>Aneta Kwiatkowska</cp:lastModifiedBy>
  <cp:revision>67</cp:revision>
  <cp:lastPrinted>2019-09-06T11:09:00Z</cp:lastPrinted>
  <dcterms:created xsi:type="dcterms:W3CDTF">2019-11-07T11:24:00Z</dcterms:created>
  <dcterms:modified xsi:type="dcterms:W3CDTF">2024-11-10T10:28:00Z</dcterms:modified>
</cp:coreProperties>
</file>